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041A" w14:textId="77777777" w:rsidR="00E408FF" w:rsidRPr="00E408FF" w:rsidRDefault="00E408FF" w:rsidP="009C7C71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08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Анализ по работе методического </w:t>
      </w:r>
      <w:r w:rsidRPr="00E40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YouTube</w:t>
      </w:r>
      <w:r w:rsidRPr="00E408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канала.</w:t>
      </w:r>
    </w:p>
    <w:p w14:paraId="665C79AD" w14:textId="3B193960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4D6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="00572B93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572B93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«Учебно-методический центр»</w:t>
      </w:r>
      <w:r w:rsidR="002D2164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</w:t>
      </w:r>
      <w:r w:rsidR="00572B93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164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</w:t>
      </w:r>
      <w:r w:rsidR="002D2164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2D2164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 для педагогических работников образовательных учреждений «Творческая студия» </w:t>
      </w:r>
      <w:r w:rsidR="0009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2D2164" w:rsidRPr="00E7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обмена опытом. </w:t>
      </w:r>
      <w:r w:rsidR="00D6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2021-2022 учебный год педаго</w:t>
      </w:r>
      <w:r w:rsidR="007A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гами было проведено </w:t>
      </w:r>
      <w:r w:rsidR="00DA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уроков</w:t>
      </w:r>
      <w:r w:rsidR="00A4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534DA2" w14:textId="187C1D1A" w:rsidR="00E74542" w:rsidRPr="00E754D6" w:rsidRDefault="008C40DF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297BD3" wp14:editId="3AABE0D6">
            <wp:simplePos x="0" y="0"/>
            <wp:positionH relativeFrom="column">
              <wp:posOffset>-640748</wp:posOffset>
            </wp:positionH>
            <wp:positionV relativeFrom="paragraph">
              <wp:posOffset>60754</wp:posOffset>
            </wp:positionV>
            <wp:extent cx="6566914" cy="3549650"/>
            <wp:effectExtent l="0" t="0" r="5715" b="12700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B1F55-7701-4B2F-947F-D005192DC4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p w14:paraId="2A50DE65" w14:textId="692C3F7E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6CDDB" w14:textId="6071A2A6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8C70B" w14:textId="101BFEA5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08BB7A" w14:textId="2BFED196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F393E" w14:textId="7A322F8C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B9541" w14:textId="2E18AEF5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267DC9" w14:textId="15A4AA70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4E9D4" w14:textId="2C060098" w:rsidR="0083555C" w:rsidRDefault="0083555C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C03AF" w14:textId="4B5A528C" w:rsidR="009C7C71" w:rsidRDefault="009C7C71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62CE6" w14:textId="4074CFF3" w:rsidR="00E74542" w:rsidRDefault="007B7271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DA6E51" wp14:editId="3C2A4CC9">
            <wp:simplePos x="0" y="0"/>
            <wp:positionH relativeFrom="column">
              <wp:posOffset>-664499</wp:posOffset>
            </wp:positionH>
            <wp:positionV relativeFrom="paragraph">
              <wp:posOffset>289082</wp:posOffset>
            </wp:positionV>
            <wp:extent cx="6590806" cy="3662680"/>
            <wp:effectExtent l="0" t="0" r="635" b="13970"/>
            <wp:wrapNone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3E83A1-3597-0F14-1797-8FBA64E627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 w:rsidR="00097CA0">
        <w:rPr>
          <w:rFonts w:ascii="Times New Roman" w:hAnsi="Times New Roman" w:cs="Times New Roman"/>
          <w:sz w:val="28"/>
          <w:szCs w:val="28"/>
        </w:rPr>
        <w:t xml:space="preserve">За этот период времени число участий педагогов в опросах составило </w:t>
      </w:r>
      <w:r w:rsidR="00143664">
        <w:rPr>
          <w:rFonts w:ascii="Times New Roman" w:hAnsi="Times New Roman" w:cs="Times New Roman"/>
          <w:sz w:val="28"/>
          <w:szCs w:val="28"/>
        </w:rPr>
        <w:t>29</w:t>
      </w:r>
      <w:r w:rsidR="00097CA0">
        <w:rPr>
          <w:rFonts w:ascii="Times New Roman" w:hAnsi="Times New Roman" w:cs="Times New Roman"/>
          <w:sz w:val="28"/>
          <w:szCs w:val="28"/>
        </w:rPr>
        <w:t>.</w:t>
      </w:r>
    </w:p>
    <w:p w14:paraId="3A72D2AC" w14:textId="6FD4595A" w:rsidR="00E74542" w:rsidRDefault="00E74542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D069E" w14:textId="3DF3D547" w:rsidR="00E74542" w:rsidRDefault="00E74542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A360AD" w14:textId="20F11AA7" w:rsidR="00E74542" w:rsidRDefault="00E74542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AA69E1" w14:textId="77777777" w:rsidR="00E74542" w:rsidRDefault="00E74542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E9F2E" w14:textId="77777777" w:rsidR="00E74542" w:rsidRDefault="00E74542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24B7FD" w14:textId="1592CD9B" w:rsidR="00E74542" w:rsidRDefault="00E74542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4CC80" w14:textId="2BB21691" w:rsidR="00E74542" w:rsidRDefault="00E74542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B7D5E" w14:textId="3B684CF1" w:rsidR="001C28A6" w:rsidRDefault="001C28A6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Отдельно хочется выделить руководителя РМО учителей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Александровну за активное участие и привлечение учителей технологии </w:t>
      </w:r>
      <w:r w:rsidRPr="001C28A6">
        <w:rPr>
          <w:rFonts w:ascii="Times New Roman" w:hAnsi="Times New Roman" w:cs="Times New Roman"/>
          <w:sz w:val="28"/>
          <w:szCs w:val="28"/>
        </w:rPr>
        <w:t>МБОУ «ДШИ для обучающихся с ОВЗ»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и обсуждении открытых уроков.</w:t>
      </w:r>
    </w:p>
    <w:p w14:paraId="6B62C9C3" w14:textId="1A21FCC9" w:rsidR="00E408FF" w:rsidRDefault="00E408FF" w:rsidP="009C7C71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0F4D5B79" w14:textId="4ECA4A03" w:rsidR="00E408FF" w:rsidRPr="00031775" w:rsidRDefault="00E408FF" w:rsidP="009C7C71">
      <w:pPr>
        <w:pStyle w:val="a3"/>
        <w:numPr>
          <w:ilvl w:val="0"/>
          <w:numId w:val="6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Следующим образовательным организациям рекомендуется более активно привлекать педагогов к организации открытых уроков </w:t>
      </w:r>
      <w:r w:rsidR="009C7C71">
        <w:rPr>
          <w:rFonts w:ascii="Times New Roman" w:hAnsi="Times New Roman" w:cs="Times New Roman"/>
          <w:sz w:val="28"/>
          <w:szCs w:val="28"/>
        </w:rPr>
        <w:br/>
      </w:r>
      <w:r w:rsidRPr="00031775">
        <w:rPr>
          <w:rFonts w:ascii="Times New Roman" w:hAnsi="Times New Roman" w:cs="Times New Roman"/>
          <w:sz w:val="28"/>
          <w:szCs w:val="28"/>
        </w:rPr>
        <w:t>с использованием ИКТ для обмена опытом и демонстрации достижений:</w:t>
      </w:r>
    </w:p>
    <w:p w14:paraId="10DEEE0E" w14:textId="493019F3" w:rsidR="00717DC7" w:rsidRPr="00031775" w:rsidRDefault="00717DC7" w:rsidP="00717DC7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«СОШ имени А.П. Чехова»</w:t>
      </w:r>
    </w:p>
    <w:p w14:paraId="5BC590EE" w14:textId="2541EA76" w:rsidR="00E408FF" w:rsidRDefault="00717DC7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DC7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2» г. Истры</w:t>
      </w:r>
    </w:p>
    <w:p w14:paraId="6CCC762C" w14:textId="501CBC3C" w:rsidR="00717DC7" w:rsidRDefault="00717DC7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DC7">
        <w:rPr>
          <w:rFonts w:ascii="Times New Roman" w:hAnsi="Times New Roman" w:cs="Times New Roman"/>
          <w:sz w:val="28"/>
          <w:szCs w:val="28"/>
        </w:rPr>
        <w:t>МОУ «Истринская СОШ №3»</w:t>
      </w:r>
    </w:p>
    <w:p w14:paraId="796E1818" w14:textId="18A30107" w:rsidR="00717DC7" w:rsidRDefault="00717DC7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17DC7">
        <w:rPr>
          <w:rFonts w:ascii="Times New Roman" w:hAnsi="Times New Roman" w:cs="Times New Roman"/>
          <w:sz w:val="28"/>
          <w:szCs w:val="28"/>
        </w:rPr>
        <w:t>МОУ «Лицей г. Истра»</w:t>
      </w:r>
    </w:p>
    <w:p w14:paraId="07407C95" w14:textId="1F853269" w:rsidR="00717DC7" w:rsidRPr="00031775" w:rsidRDefault="00717DC7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</w:t>
      </w:r>
      <w:r w:rsidR="0078237D">
        <w:rPr>
          <w:rFonts w:ascii="Times New Roman" w:hAnsi="Times New Roman" w:cs="Times New Roman"/>
          <w:sz w:val="28"/>
          <w:szCs w:val="28"/>
        </w:rPr>
        <w:t>«</w:t>
      </w:r>
      <w:r w:rsidRPr="00031775">
        <w:rPr>
          <w:rFonts w:ascii="Times New Roman" w:hAnsi="Times New Roman" w:cs="Times New Roman"/>
          <w:sz w:val="28"/>
          <w:szCs w:val="28"/>
        </w:rPr>
        <w:t>Дедовская СОШ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237D">
        <w:rPr>
          <w:rFonts w:ascii="Times New Roman" w:hAnsi="Times New Roman" w:cs="Times New Roman"/>
          <w:sz w:val="28"/>
          <w:szCs w:val="28"/>
        </w:rPr>
        <w:t>»</w:t>
      </w:r>
    </w:p>
    <w:p w14:paraId="442E9C10" w14:textId="035DC060" w:rsidR="00717DC7" w:rsidRPr="00031775" w:rsidRDefault="00717DC7" w:rsidP="00717DC7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«Лицей </w:t>
      </w:r>
      <w:proofErr w:type="spellStart"/>
      <w:r w:rsidRPr="00031775">
        <w:rPr>
          <w:rFonts w:ascii="Times New Roman" w:hAnsi="Times New Roman" w:cs="Times New Roman"/>
          <w:sz w:val="28"/>
          <w:szCs w:val="28"/>
        </w:rPr>
        <w:t>г.Дедовск</w:t>
      </w:r>
      <w:proofErr w:type="spellEnd"/>
      <w:r w:rsidR="0078237D">
        <w:rPr>
          <w:rFonts w:ascii="Times New Roman" w:hAnsi="Times New Roman" w:cs="Times New Roman"/>
          <w:sz w:val="28"/>
          <w:szCs w:val="28"/>
        </w:rPr>
        <w:t>»</w:t>
      </w:r>
    </w:p>
    <w:p w14:paraId="41CF01ED" w14:textId="77777777" w:rsidR="003F6F55" w:rsidRPr="00031775" w:rsidRDefault="003F6F55" w:rsidP="003F6F55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«СОШ имени Л. М. Доватора»</w:t>
      </w:r>
    </w:p>
    <w:p w14:paraId="6E682BDD" w14:textId="77777777" w:rsidR="003F6F55" w:rsidRPr="00031775" w:rsidRDefault="003F6F55" w:rsidP="003F6F55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31775">
        <w:rPr>
          <w:rFonts w:ascii="Times New Roman" w:hAnsi="Times New Roman" w:cs="Times New Roman"/>
          <w:sz w:val="28"/>
          <w:szCs w:val="28"/>
        </w:rPr>
        <w:t>Бужаровская</w:t>
      </w:r>
      <w:proofErr w:type="spellEnd"/>
      <w:r w:rsidRPr="00031775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2D67B938" w14:textId="56C8C8FE" w:rsidR="003F6F55" w:rsidRPr="00031775" w:rsidRDefault="003F6F55" w:rsidP="003F6F55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31775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031775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7F395D9A" w14:textId="6FD38F6A" w:rsidR="003F6F55" w:rsidRPr="00031775" w:rsidRDefault="003F6F55" w:rsidP="003F6F55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775">
        <w:rPr>
          <w:rFonts w:ascii="Times New Roman" w:hAnsi="Times New Roman" w:cs="Times New Roman"/>
          <w:sz w:val="28"/>
          <w:szCs w:val="28"/>
        </w:rPr>
        <w:t>Ивановская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83B4CF" w14:textId="22A7369C" w:rsidR="00E408FF" w:rsidRPr="00031775" w:rsidRDefault="003F6F55" w:rsidP="003F6F55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6F5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F6F55">
        <w:rPr>
          <w:rFonts w:ascii="Times New Roman" w:hAnsi="Times New Roman" w:cs="Times New Roman"/>
          <w:sz w:val="28"/>
          <w:szCs w:val="28"/>
        </w:rPr>
        <w:t>Костровская</w:t>
      </w:r>
      <w:proofErr w:type="spellEnd"/>
      <w:r w:rsidRPr="003F6F55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5C001A57" w14:textId="2520F0DB" w:rsidR="003F6F55" w:rsidRPr="00031775" w:rsidRDefault="003F6F55" w:rsidP="003F6F55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</w:t>
      </w:r>
      <w:r w:rsidR="00FD68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1775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031775">
        <w:rPr>
          <w:rFonts w:ascii="Times New Roman" w:hAnsi="Times New Roman" w:cs="Times New Roman"/>
          <w:sz w:val="28"/>
          <w:szCs w:val="28"/>
        </w:rPr>
        <w:t xml:space="preserve"> СОШ</w:t>
      </w:r>
      <w:r w:rsidR="00FD682C">
        <w:rPr>
          <w:rFonts w:ascii="Times New Roman" w:hAnsi="Times New Roman" w:cs="Times New Roman"/>
          <w:sz w:val="28"/>
          <w:szCs w:val="28"/>
        </w:rPr>
        <w:t>»</w:t>
      </w:r>
    </w:p>
    <w:p w14:paraId="49EC8D17" w14:textId="2AFA04AD" w:rsidR="00E408FF" w:rsidRPr="00031775" w:rsidRDefault="003F6F55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</w:t>
      </w:r>
      <w:r w:rsidR="0078237D">
        <w:rPr>
          <w:rFonts w:ascii="Times New Roman" w:hAnsi="Times New Roman" w:cs="Times New Roman"/>
          <w:sz w:val="28"/>
          <w:szCs w:val="28"/>
        </w:rPr>
        <w:t>«</w:t>
      </w:r>
      <w:r w:rsidRPr="00031775">
        <w:rPr>
          <w:rFonts w:ascii="Times New Roman" w:hAnsi="Times New Roman" w:cs="Times New Roman"/>
          <w:sz w:val="28"/>
          <w:szCs w:val="28"/>
        </w:rPr>
        <w:t>Октябрьская СОШ</w:t>
      </w:r>
      <w:r w:rsidR="0078237D">
        <w:rPr>
          <w:rFonts w:ascii="Times New Roman" w:hAnsi="Times New Roman" w:cs="Times New Roman"/>
          <w:sz w:val="28"/>
          <w:szCs w:val="28"/>
        </w:rPr>
        <w:t>»</w:t>
      </w:r>
    </w:p>
    <w:p w14:paraId="5B43503B" w14:textId="6949A447" w:rsidR="003F6F55" w:rsidRDefault="003F6F55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6F55">
        <w:rPr>
          <w:rFonts w:ascii="Times New Roman" w:hAnsi="Times New Roman" w:cs="Times New Roman"/>
          <w:sz w:val="28"/>
          <w:szCs w:val="28"/>
        </w:rPr>
        <w:t xml:space="preserve">МОУ «Павловская СОШ» </w:t>
      </w:r>
    </w:p>
    <w:p w14:paraId="63AA7061" w14:textId="0FAF830D" w:rsidR="00E408FF" w:rsidRPr="00031775" w:rsidRDefault="00E408FF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«Покровская СОШ»</w:t>
      </w:r>
    </w:p>
    <w:p w14:paraId="2595B447" w14:textId="4F6B7A8F" w:rsidR="00E408FF" w:rsidRPr="00031775" w:rsidRDefault="00E408FF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«Рождественская СОШ»</w:t>
      </w:r>
    </w:p>
    <w:p w14:paraId="1BECB2EC" w14:textId="78C6977F" w:rsidR="00031775" w:rsidRPr="003F6F55" w:rsidRDefault="003F6F55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6F5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F6F55">
        <w:rPr>
          <w:rFonts w:ascii="Times New Roman" w:hAnsi="Times New Roman" w:cs="Times New Roman"/>
          <w:sz w:val="28"/>
          <w:szCs w:val="28"/>
        </w:rPr>
        <w:t>Румянцевская</w:t>
      </w:r>
      <w:proofErr w:type="spellEnd"/>
      <w:r w:rsidRPr="003F6F55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7F32E9CC" w14:textId="6CD20089" w:rsidR="00031775" w:rsidRPr="007D6EB6" w:rsidRDefault="007D6EB6" w:rsidP="009C7C71">
      <w:pPr>
        <w:pStyle w:val="a3"/>
        <w:numPr>
          <w:ilvl w:val="0"/>
          <w:numId w:val="5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D6EB6">
        <w:rPr>
          <w:rFonts w:ascii="Times New Roman" w:hAnsi="Times New Roman" w:cs="Times New Roman"/>
          <w:sz w:val="28"/>
          <w:szCs w:val="28"/>
        </w:rPr>
        <w:t>Новопетровское МБОУ.</w:t>
      </w:r>
    </w:p>
    <w:p w14:paraId="7E7CA7C5" w14:textId="17F80202" w:rsidR="008057D8" w:rsidRDefault="00031775" w:rsidP="009C7C71">
      <w:pPr>
        <w:pStyle w:val="a3"/>
        <w:numPr>
          <w:ilvl w:val="0"/>
          <w:numId w:val="6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образовательным организациям рекомендуется вовлекать большее количество учителей для участия в опросах </w:t>
      </w:r>
      <w:r w:rsidR="009C7C71">
        <w:rPr>
          <w:rFonts w:ascii="Times New Roman" w:hAnsi="Times New Roman" w:cs="Times New Roman"/>
          <w:sz w:val="28"/>
          <w:szCs w:val="28"/>
        </w:rPr>
        <w:br/>
      </w:r>
      <w:r w:rsidRPr="00031775">
        <w:rPr>
          <w:rFonts w:ascii="Times New Roman" w:hAnsi="Times New Roman" w:cs="Times New Roman"/>
          <w:sz w:val="28"/>
          <w:szCs w:val="28"/>
        </w:rPr>
        <w:t>с целью улучшения образовательных результатов:</w:t>
      </w:r>
    </w:p>
    <w:p w14:paraId="64CFE793" w14:textId="3DA07519" w:rsidR="00804CA7" w:rsidRDefault="00804CA7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F83ED2" w:rsidRPr="00031775">
        <w:rPr>
          <w:rFonts w:ascii="Times New Roman" w:hAnsi="Times New Roman" w:cs="Times New Roman"/>
          <w:sz w:val="28"/>
          <w:szCs w:val="28"/>
        </w:rPr>
        <w:t>«СОШ имени А.П. Чехова</w:t>
      </w:r>
      <w:r w:rsidR="00F83ED2">
        <w:rPr>
          <w:rFonts w:ascii="Times New Roman" w:hAnsi="Times New Roman" w:cs="Times New Roman"/>
          <w:sz w:val="28"/>
          <w:szCs w:val="28"/>
        </w:rPr>
        <w:t>»</w:t>
      </w:r>
    </w:p>
    <w:p w14:paraId="4FB90D42" w14:textId="705C67D7" w:rsidR="00F83ED2" w:rsidRDefault="00F83ED2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717DC7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 г. Истр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4088F3B" w14:textId="761EA9DF" w:rsidR="00F83ED2" w:rsidRDefault="0078237D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717DC7">
        <w:rPr>
          <w:rFonts w:ascii="Times New Roman" w:hAnsi="Times New Roman" w:cs="Times New Roman"/>
          <w:sz w:val="28"/>
          <w:szCs w:val="28"/>
        </w:rPr>
        <w:t>«Истринская СОШ №3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0955AA" w14:textId="582978BA" w:rsidR="0078237D" w:rsidRDefault="0078237D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775">
        <w:rPr>
          <w:rFonts w:ascii="Times New Roman" w:hAnsi="Times New Roman" w:cs="Times New Roman"/>
          <w:sz w:val="28"/>
          <w:szCs w:val="28"/>
        </w:rPr>
        <w:t>Дедовская СОШ №</w:t>
      </w:r>
      <w:r>
        <w:rPr>
          <w:rFonts w:ascii="Times New Roman" w:hAnsi="Times New Roman" w:cs="Times New Roman"/>
          <w:sz w:val="28"/>
          <w:szCs w:val="28"/>
        </w:rPr>
        <w:t>1»</w:t>
      </w:r>
    </w:p>
    <w:p w14:paraId="6517651F" w14:textId="263CC975" w:rsidR="0078237D" w:rsidRDefault="0078237D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775">
        <w:rPr>
          <w:rFonts w:ascii="Times New Roman" w:hAnsi="Times New Roman" w:cs="Times New Roman"/>
          <w:sz w:val="28"/>
          <w:szCs w:val="28"/>
        </w:rPr>
        <w:t>Дедовская СОШ №</w:t>
      </w:r>
      <w:r>
        <w:rPr>
          <w:rFonts w:ascii="Times New Roman" w:hAnsi="Times New Roman" w:cs="Times New Roman"/>
          <w:sz w:val="28"/>
          <w:szCs w:val="28"/>
        </w:rPr>
        <w:t>3»</w:t>
      </w:r>
    </w:p>
    <w:p w14:paraId="462B8BF8" w14:textId="523288B3" w:rsidR="0078237D" w:rsidRDefault="0078237D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 xml:space="preserve">МОУ «Лицей </w:t>
      </w:r>
      <w:proofErr w:type="spellStart"/>
      <w:r w:rsidRPr="00031775">
        <w:rPr>
          <w:rFonts w:ascii="Times New Roman" w:hAnsi="Times New Roman" w:cs="Times New Roman"/>
          <w:sz w:val="28"/>
          <w:szCs w:val="28"/>
        </w:rPr>
        <w:t>г.Дедовск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88E93FA" w14:textId="49C5D93B" w:rsidR="00031775" w:rsidRDefault="00031775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57D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8057D8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8057D8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3A9A6AB0" w14:textId="7BD268B7" w:rsidR="0078237D" w:rsidRDefault="0078237D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31775">
        <w:rPr>
          <w:rFonts w:ascii="Times New Roman" w:hAnsi="Times New Roman" w:cs="Times New Roman"/>
          <w:sz w:val="28"/>
          <w:szCs w:val="28"/>
        </w:rPr>
        <w:t>Бужаровская</w:t>
      </w:r>
      <w:proofErr w:type="spellEnd"/>
      <w:r w:rsidRPr="00031775">
        <w:rPr>
          <w:rFonts w:ascii="Times New Roman" w:hAnsi="Times New Roman" w:cs="Times New Roman"/>
          <w:sz w:val="28"/>
          <w:szCs w:val="28"/>
        </w:rPr>
        <w:t xml:space="preserve"> СОШ</w:t>
      </w:r>
      <w:r w:rsidR="00FD682C">
        <w:rPr>
          <w:rFonts w:ascii="Times New Roman" w:hAnsi="Times New Roman" w:cs="Times New Roman"/>
          <w:sz w:val="28"/>
          <w:szCs w:val="28"/>
        </w:rPr>
        <w:t>»</w:t>
      </w:r>
    </w:p>
    <w:p w14:paraId="730A81DA" w14:textId="3F1598F9" w:rsidR="008057D8" w:rsidRDefault="008057D8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57D8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7D8">
        <w:rPr>
          <w:rFonts w:ascii="Times New Roman" w:hAnsi="Times New Roman" w:cs="Times New Roman"/>
          <w:sz w:val="28"/>
          <w:szCs w:val="28"/>
        </w:rPr>
        <w:t>Ивановская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5B6E11" w14:textId="3527D6BC" w:rsidR="008057D8" w:rsidRDefault="008057D8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57D8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7D8">
        <w:rPr>
          <w:rFonts w:ascii="Times New Roman" w:hAnsi="Times New Roman" w:cs="Times New Roman"/>
          <w:sz w:val="28"/>
          <w:szCs w:val="28"/>
        </w:rPr>
        <w:t>Костровская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4401133" w14:textId="6EF36386" w:rsidR="008057D8" w:rsidRDefault="008057D8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57D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8057D8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8057D8">
        <w:rPr>
          <w:rFonts w:ascii="Times New Roman" w:hAnsi="Times New Roman" w:cs="Times New Roman"/>
          <w:sz w:val="28"/>
          <w:szCs w:val="28"/>
        </w:rPr>
        <w:t xml:space="preserve"> СОШ</w:t>
      </w:r>
      <w:r w:rsidR="00FD682C">
        <w:rPr>
          <w:rFonts w:ascii="Times New Roman" w:hAnsi="Times New Roman" w:cs="Times New Roman"/>
          <w:sz w:val="28"/>
          <w:szCs w:val="28"/>
        </w:rPr>
        <w:t>»</w:t>
      </w:r>
    </w:p>
    <w:p w14:paraId="7CC429E6" w14:textId="2B701F29" w:rsidR="008057D8" w:rsidRDefault="008057D8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57D8">
        <w:rPr>
          <w:rFonts w:ascii="Times New Roman" w:hAnsi="Times New Roman" w:cs="Times New Roman"/>
          <w:sz w:val="28"/>
          <w:szCs w:val="28"/>
        </w:rPr>
        <w:t>МОУ «Покровская СОШ»</w:t>
      </w:r>
    </w:p>
    <w:p w14:paraId="6A819374" w14:textId="77777777" w:rsidR="00FD682C" w:rsidRDefault="008057D8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57D8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7D8">
        <w:rPr>
          <w:rFonts w:ascii="Times New Roman" w:hAnsi="Times New Roman" w:cs="Times New Roman"/>
          <w:sz w:val="28"/>
          <w:szCs w:val="28"/>
        </w:rPr>
        <w:t>Павловская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DDA1B4" w14:textId="77777777" w:rsidR="00FD682C" w:rsidRDefault="00FD682C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1775">
        <w:rPr>
          <w:rFonts w:ascii="Times New Roman" w:hAnsi="Times New Roman" w:cs="Times New Roman"/>
          <w:sz w:val="28"/>
          <w:szCs w:val="28"/>
        </w:rPr>
        <w:t>МОУ «Рождественская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5634CBB" w14:textId="77777777" w:rsidR="00FD682C" w:rsidRDefault="00FD682C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6F5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F6F55">
        <w:rPr>
          <w:rFonts w:ascii="Times New Roman" w:hAnsi="Times New Roman" w:cs="Times New Roman"/>
          <w:sz w:val="28"/>
          <w:szCs w:val="28"/>
        </w:rPr>
        <w:t>Румянцевская</w:t>
      </w:r>
      <w:proofErr w:type="spellEnd"/>
      <w:r w:rsidRPr="003F6F5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7B62A7E" w14:textId="14B3D47B" w:rsidR="008057D8" w:rsidRPr="008057D8" w:rsidRDefault="00FD682C" w:rsidP="009C7C71">
      <w:pPr>
        <w:pStyle w:val="a3"/>
        <w:numPr>
          <w:ilvl w:val="0"/>
          <w:numId w:val="8"/>
        </w:numPr>
        <w:spacing w:line="360" w:lineRule="auto"/>
        <w:ind w:left="1985" w:right="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6EB6">
        <w:rPr>
          <w:rFonts w:ascii="Times New Roman" w:hAnsi="Times New Roman" w:cs="Times New Roman"/>
          <w:sz w:val="28"/>
          <w:szCs w:val="28"/>
        </w:rPr>
        <w:t>Новопетровское МБОУ</w:t>
      </w:r>
      <w:r w:rsidR="008057D8">
        <w:rPr>
          <w:rFonts w:ascii="Times New Roman" w:hAnsi="Times New Roman" w:cs="Times New Roman"/>
          <w:sz w:val="28"/>
          <w:szCs w:val="28"/>
        </w:rPr>
        <w:t>.</w:t>
      </w:r>
    </w:p>
    <w:p w14:paraId="76E4339A" w14:textId="3541DA85" w:rsidR="00031775" w:rsidRDefault="00031775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A68FEBA" w14:textId="6900FA50" w:rsidR="009C7C71" w:rsidRDefault="009C7C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658FB99C" w14:textId="55D07AC0" w:rsidR="009C7C71" w:rsidRDefault="009C7C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A01F2DD" w14:textId="77CEDD53" w:rsidR="009C7C71" w:rsidRDefault="009C7C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43849BA" w14:textId="77777777" w:rsidR="00A52625" w:rsidRDefault="009C7C71" w:rsidP="009C7C71">
      <w:pPr>
        <w:pStyle w:val="a3"/>
        <w:ind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A52625">
        <w:rPr>
          <w:rFonts w:ascii="Times New Roman" w:hAnsi="Times New Roman" w:cs="Times New Roman"/>
          <w:sz w:val="28"/>
          <w:szCs w:val="28"/>
        </w:rPr>
        <w:t>,</w:t>
      </w:r>
    </w:p>
    <w:p w14:paraId="560DBF93" w14:textId="4D4847B7" w:rsidR="009C7C71" w:rsidRDefault="00FD682C" w:rsidP="009C7C71">
      <w:pPr>
        <w:pStyle w:val="a3"/>
        <w:ind w:right="28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82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9C7C71">
        <w:rPr>
          <w:rFonts w:ascii="Times New Roman" w:hAnsi="Times New Roman" w:cs="Times New Roman"/>
          <w:sz w:val="28"/>
          <w:szCs w:val="28"/>
        </w:rPr>
        <w:t>МОУ «УМЦ»</w:t>
      </w:r>
    </w:p>
    <w:p w14:paraId="063E7B38" w14:textId="2609CFAA" w:rsidR="009C7C71" w:rsidRDefault="009C7C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617068B3" w14:textId="543704AC" w:rsidR="009C7C71" w:rsidRDefault="009C7C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5DBB191E" w14:textId="6DBF7D8B" w:rsidR="007B7271" w:rsidRDefault="007B72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6640420B" w14:textId="4A328646" w:rsidR="007B7271" w:rsidRDefault="007B72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F5602F3" w14:textId="71BBDDBF" w:rsidR="007B7271" w:rsidRDefault="007B72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F36CE70" w14:textId="049A87D1" w:rsidR="007B7271" w:rsidRDefault="007B72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7590A55" w14:textId="6DEE3B90" w:rsidR="007B7271" w:rsidRDefault="007B72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676FF799" w14:textId="4D7AA530" w:rsidR="007B7271" w:rsidRDefault="007B7271" w:rsidP="00031775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B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7AC"/>
    <w:multiLevelType w:val="hybridMultilevel"/>
    <w:tmpl w:val="B79ED2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C18CD"/>
    <w:multiLevelType w:val="hybridMultilevel"/>
    <w:tmpl w:val="575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39A2"/>
    <w:multiLevelType w:val="hybridMultilevel"/>
    <w:tmpl w:val="8AD6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2FCD"/>
    <w:multiLevelType w:val="hybridMultilevel"/>
    <w:tmpl w:val="1B3E63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A2332"/>
    <w:multiLevelType w:val="hybridMultilevel"/>
    <w:tmpl w:val="FE78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200"/>
    <w:multiLevelType w:val="hybridMultilevel"/>
    <w:tmpl w:val="96E43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E6745"/>
    <w:multiLevelType w:val="hybridMultilevel"/>
    <w:tmpl w:val="1CF09F6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AC4F5F"/>
    <w:multiLevelType w:val="hybridMultilevel"/>
    <w:tmpl w:val="141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C"/>
    <w:rsid w:val="00031775"/>
    <w:rsid w:val="00097CA0"/>
    <w:rsid w:val="000A58E8"/>
    <w:rsid w:val="000F5060"/>
    <w:rsid w:val="00143664"/>
    <w:rsid w:val="001C28A6"/>
    <w:rsid w:val="002D2164"/>
    <w:rsid w:val="00313A13"/>
    <w:rsid w:val="003F37B0"/>
    <w:rsid w:val="003F6F55"/>
    <w:rsid w:val="004837A5"/>
    <w:rsid w:val="00486F12"/>
    <w:rsid w:val="004949FA"/>
    <w:rsid w:val="004E2B70"/>
    <w:rsid w:val="005211D4"/>
    <w:rsid w:val="00572B93"/>
    <w:rsid w:val="005F7347"/>
    <w:rsid w:val="00717DC7"/>
    <w:rsid w:val="00740012"/>
    <w:rsid w:val="0078237D"/>
    <w:rsid w:val="00796E4B"/>
    <w:rsid w:val="007A6550"/>
    <w:rsid w:val="007B7271"/>
    <w:rsid w:val="007D6EB6"/>
    <w:rsid w:val="007E6FD5"/>
    <w:rsid w:val="00804CA7"/>
    <w:rsid w:val="008057D8"/>
    <w:rsid w:val="0083555C"/>
    <w:rsid w:val="008A4C8E"/>
    <w:rsid w:val="008C40DF"/>
    <w:rsid w:val="009C7C71"/>
    <w:rsid w:val="009F60D1"/>
    <w:rsid w:val="00A46A4F"/>
    <w:rsid w:val="00A52625"/>
    <w:rsid w:val="00B61D53"/>
    <w:rsid w:val="00B6372B"/>
    <w:rsid w:val="00D62708"/>
    <w:rsid w:val="00DA2E9E"/>
    <w:rsid w:val="00E15CF1"/>
    <w:rsid w:val="00E406E6"/>
    <w:rsid w:val="00E408FF"/>
    <w:rsid w:val="00E74542"/>
    <w:rsid w:val="00E754D6"/>
    <w:rsid w:val="00F03E3E"/>
    <w:rsid w:val="00F363DE"/>
    <w:rsid w:val="00F609F4"/>
    <w:rsid w:val="00F83ED2"/>
    <w:rsid w:val="00FA45F1"/>
    <w:rsid w:val="00FB6E04"/>
    <w:rsid w:val="00FC721F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224D"/>
  <w15:chartTrackingRefBased/>
  <w15:docId w15:val="{19FD7A95-72FF-49C4-991E-9DA9875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&#1052;&#1072;&#1096;&#1072;\&#1043;&#1088;&#1072;&#1092;&#1080;&#1082;%20&#1087;&#1086;%20&#1086;&#1090;&#1082;&#1088;&#1099;&#1090;&#1099;&#1084;%20&#1091;&#1088;&#1086;&#1082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01\umc\&#1052;&#1072;&#1096;&#1072;\&#1043;&#1088;&#1072;&#1092;&#1080;&#1082;%20&#1087;&#1086;%20&#1086;&#1090;&#1082;&#1088;&#1099;&#1090;&#1099;&#1084;%20&#1091;&#1088;&#1086;&#1082;&#1072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u="sng"/>
              <a:t>Количество</a:t>
            </a:r>
            <a:r>
              <a:rPr lang="ru-RU" sz="1600" u="sng" baseline="0"/>
              <a:t> открытых уроков</a:t>
            </a:r>
            <a:endParaRPr lang="ru-RU" sz="16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Лист1!$B$4:$B$24</c:f>
              <c:strCache>
                <c:ptCount val="21"/>
                <c:pt idx="0">
                  <c:v>МБОУ "ДШИ для обучающихся с ОВЗ"</c:v>
                </c:pt>
                <c:pt idx="1">
                  <c:v>Первомайская СОШ</c:v>
                </c:pt>
                <c:pt idx="2">
                  <c:v>Дедовская СОШ №1</c:v>
                </c:pt>
                <c:pt idx="3">
                  <c:v>СОШ имени А.П. Чехова</c:v>
                </c:pt>
                <c:pt idx="4">
                  <c:v>СОШ №2 г. Истры</c:v>
                </c:pt>
                <c:pt idx="5">
                  <c:v>Истринская СОШ №3</c:v>
                </c:pt>
                <c:pt idx="6">
                  <c:v>Лицей г. Истра</c:v>
                </c:pt>
                <c:pt idx="7">
                  <c:v>Дедовская СОШ №3</c:v>
                </c:pt>
                <c:pt idx="8">
                  <c:v>Лицей г. Дедовск</c:v>
                </c:pt>
                <c:pt idx="9">
                  <c:v>СОШ имени Л. М. Доватора</c:v>
                </c:pt>
                <c:pt idx="10">
                  <c:v>Бужаровская СОШ</c:v>
                </c:pt>
                <c:pt idx="11">
                  <c:v>Глебовская СОШ</c:v>
                </c:pt>
                <c:pt idx="12">
                  <c:v>Ивановская СОШ</c:v>
                </c:pt>
                <c:pt idx="13">
                  <c:v>Костровская СОШ</c:v>
                </c:pt>
                <c:pt idx="14">
                  <c:v>Новопетровская СОШ</c:v>
                </c:pt>
                <c:pt idx="15">
                  <c:v>Октябрьская СОШ</c:v>
                </c:pt>
                <c:pt idx="16">
                  <c:v>Павловская СОШ</c:v>
                </c:pt>
                <c:pt idx="17">
                  <c:v>Покровская СОШ</c:v>
                </c:pt>
                <c:pt idx="18">
                  <c:v>Рождественская СОШ</c:v>
                </c:pt>
                <c:pt idx="19">
                  <c:v>Румянцевская СОШ</c:v>
                </c:pt>
                <c:pt idx="20">
                  <c:v>Новопетровское МБОУ</c:v>
                </c:pt>
              </c:strCache>
            </c:strRef>
          </c:cat>
          <c:val>
            <c:numRef>
              <c:f>Лист1!$C$4:$C$24</c:f>
              <c:numCache>
                <c:formatCode>General</c:formatCode>
                <c:ptCount val="21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E2-4DC5-B977-89A2D8C7A1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6879760"/>
        <c:axId val="316879368"/>
      </c:barChart>
      <c:catAx>
        <c:axId val="31687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879368"/>
        <c:crosses val="autoZero"/>
        <c:auto val="1"/>
        <c:lblAlgn val="ctr"/>
        <c:lblOffset val="100"/>
        <c:noMultiLvlLbl val="0"/>
      </c:catAx>
      <c:valAx>
        <c:axId val="31687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87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u="sng" baseline="0">
                <a:effectLst/>
              </a:rPr>
              <a:t>Количество обсуждений открытых уроков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 по открытым урокам.xlsx]Лист1'!$N$4:$N$25</c:f>
              <c:strCache>
                <c:ptCount val="22"/>
                <c:pt idx="0">
                  <c:v>МБОУ "ДШИ для обучающихся с ОВЗ"</c:v>
                </c:pt>
                <c:pt idx="1">
                  <c:v>СОШ имени Л.М. Доватора</c:v>
                </c:pt>
                <c:pt idx="2">
                  <c:v>Лицей г.Истры</c:v>
                </c:pt>
                <c:pt idx="3">
                  <c:v>СОШ городского округа Восход</c:v>
                </c:pt>
                <c:pt idx="4">
                  <c:v>Октябрьская СОШ</c:v>
                </c:pt>
                <c:pt idx="5">
                  <c:v>Первомайская СОШ</c:v>
                </c:pt>
                <c:pt idx="6">
                  <c:v>СОШ имени А.П. Чехова</c:v>
                </c:pt>
                <c:pt idx="7">
                  <c:v>СОШ № 2 г. Истры</c:v>
                </c:pt>
                <c:pt idx="8">
                  <c:v> Истринская СОШ №3</c:v>
                </c:pt>
                <c:pt idx="9">
                  <c:v>Дедовская СОШ №1</c:v>
                </c:pt>
                <c:pt idx="10">
                  <c:v>Дедовская СОШ №3</c:v>
                </c:pt>
                <c:pt idx="11">
                  <c:v>Лицей г. Дедовск</c:v>
                </c:pt>
                <c:pt idx="12">
                  <c:v>Бужаровская СОШ</c:v>
                </c:pt>
                <c:pt idx="13">
                  <c:v>Глебовская СОШ</c:v>
                </c:pt>
                <c:pt idx="14">
                  <c:v>Ивановская СОШ</c:v>
                </c:pt>
                <c:pt idx="15">
                  <c:v>Костровская СОШ</c:v>
                </c:pt>
                <c:pt idx="16">
                  <c:v>Новопетровская СОШ</c:v>
                </c:pt>
                <c:pt idx="17">
                  <c:v>Павловская СОШ</c:v>
                </c:pt>
                <c:pt idx="18">
                  <c:v>Покровская СОШ</c:v>
                </c:pt>
                <c:pt idx="19">
                  <c:v>Рождественская СОШ</c:v>
                </c:pt>
                <c:pt idx="20">
                  <c:v>Румянцевская СОШ</c:v>
                </c:pt>
                <c:pt idx="21">
                  <c:v>Новопетровское МБОУ</c:v>
                </c:pt>
              </c:strCache>
            </c:strRef>
          </c:cat>
          <c:val>
            <c:numRef>
              <c:f>'[График по открытым урокам.xlsx]Лист1'!$O$4:$O$25</c:f>
              <c:numCache>
                <c:formatCode>General</c:formatCode>
                <c:ptCount val="22"/>
                <c:pt idx="0">
                  <c:v>15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A6-44E8-898F-6FBA3FE8E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380592"/>
        <c:axId val="492380984"/>
      </c:barChart>
      <c:catAx>
        <c:axId val="49238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380984"/>
        <c:crosses val="autoZero"/>
        <c:auto val="1"/>
        <c:lblAlgn val="ctr"/>
        <c:lblOffset val="100"/>
        <c:noMultiLvlLbl val="0"/>
      </c:catAx>
      <c:valAx>
        <c:axId val="49238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38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Босова</dc:creator>
  <cp:keywords/>
  <dc:description/>
  <cp:lastModifiedBy>Anna</cp:lastModifiedBy>
  <cp:revision>2</cp:revision>
  <dcterms:created xsi:type="dcterms:W3CDTF">2022-06-20T07:49:00Z</dcterms:created>
  <dcterms:modified xsi:type="dcterms:W3CDTF">2022-06-20T07:49:00Z</dcterms:modified>
</cp:coreProperties>
</file>